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B1" w:rsidRDefault="005453B1" w:rsidP="005453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UCZESTNIKA FLOATINGU, CZYLI PODZIEMNEGO DRYFOWANIA W SZTOLNI CZARNEGO PSTRĄGA</w:t>
      </w:r>
      <w:r w:rsidR="005022F8">
        <w:rPr>
          <w:rFonts w:ascii="Calibri,Bold" w:hAnsi="Calibri,Bold" w:cs="Calibri,Bold"/>
          <w:b/>
          <w:bCs/>
        </w:rPr>
        <w:t>,</w:t>
      </w:r>
      <w:bookmarkStart w:id="0" w:name="_GoBack"/>
      <w:bookmarkEnd w:id="0"/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ORGANIZOWANEGO PRZEZ STOWARZYSZENIE MIŁOŚNIKÓW ZIEMI TARNOGÓRSKIEJ</w:t>
      </w: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Ja, niżej podpisany/a ………………………………………………………………….. oświadczam, że:</w:t>
      </w: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biorę udział we </w:t>
      </w:r>
      <w:proofErr w:type="spellStart"/>
      <w:r>
        <w:rPr>
          <w:rFonts w:ascii="Calibri" w:hAnsi="Calibri" w:cs="Calibri"/>
        </w:rPr>
        <w:t>floatingu</w:t>
      </w:r>
      <w:proofErr w:type="spellEnd"/>
      <w:r>
        <w:rPr>
          <w:rFonts w:ascii="Calibri" w:hAnsi="Calibri" w:cs="Calibri"/>
        </w:rPr>
        <w:t xml:space="preserve"> w Sztolni Czarnego Pstrąga, organizowanym przez Stowarzyszenie Miłośników Ziemi Tarnogórskiej (dalej jako: Organizator) dobrowolnie oraz na własną odpowiedzialność,</w:t>
      </w: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zapoznałem/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z regulaminem </w:t>
      </w:r>
      <w:r>
        <w:rPr>
          <w:rFonts w:ascii="Calibri,Bold" w:hAnsi="Calibri,Bold" w:cs="Calibri,Bold"/>
          <w:b/>
          <w:bCs/>
        </w:rPr>
        <w:t xml:space="preserve">UCZESTNIKA FLOATINGU, CZYLI PODZIEMNEGO DRYFOWANIA W SZTOLNI CZARNEGO PSTRĄGA </w:t>
      </w:r>
      <w:r>
        <w:rPr>
          <w:rFonts w:ascii="Calibri" w:hAnsi="Calibri" w:cs="Calibri"/>
        </w:rPr>
        <w:t>oraz akceptuję go w pełnym zakresie,</w:t>
      </w: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przyjmuję do wiadomości i akceptuję fakt, iż Organizator </w:t>
      </w:r>
      <w:proofErr w:type="spellStart"/>
      <w:r>
        <w:rPr>
          <w:rFonts w:ascii="Calibri" w:hAnsi="Calibri" w:cs="Calibri"/>
        </w:rPr>
        <w:t>floatingu</w:t>
      </w:r>
      <w:proofErr w:type="spellEnd"/>
      <w:r>
        <w:rPr>
          <w:rFonts w:ascii="Calibri" w:hAnsi="Calibri" w:cs="Calibri"/>
        </w:rPr>
        <w:t xml:space="preserve"> nie ponosi odpowiedzialności za szkody osobowe oraz rzeczowe powstałe w trakcie spływu,</w:t>
      </w: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4) biorę całkowitą odpowiedzialność cywilnoprawną oraz karnoprawną za wszelkie moje </w:t>
      </w:r>
      <w:r>
        <w:t xml:space="preserve">działania bądź zaniechania względem osób trzecich, skutkujące powstaniem lub ryzykiem powstania szkód osobowych, lub rzeczowych, jak również odpowiedzialność za działania i zaniechania osób biorących udział e </w:t>
      </w:r>
      <w:proofErr w:type="spellStart"/>
      <w:r>
        <w:t>floatingu</w:t>
      </w:r>
      <w:proofErr w:type="spellEnd"/>
      <w:r>
        <w:t>, pozostających pod moją opieką lub pieczą,</w:t>
      </w: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5) mój stan zdrowia oraz stan zdrowia osób pozostających pod moją opieką lub pieczą, pozwala </w:t>
      </w:r>
      <w:r>
        <w:t xml:space="preserve">na wzięcie udziału we </w:t>
      </w:r>
      <w:proofErr w:type="spellStart"/>
      <w:r>
        <w:t>floatingu</w:t>
      </w:r>
      <w:proofErr w:type="spellEnd"/>
      <w:r>
        <w:t xml:space="preserve">, czyli podziemnym dryfowaniu  i nie są mi znane żadne negatywne przesłanki zdrowotne mogące stanowić przeszkodę do bezpiecznego uczestnictwa we </w:t>
      </w:r>
      <w:proofErr w:type="spellStart"/>
      <w:r>
        <w:t>floatingu</w:t>
      </w:r>
      <w:proofErr w:type="spellEnd"/>
      <w:r>
        <w:t>,</w:t>
      </w: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6) nie znajduję się w stanie nietrzeźwoś</w:t>
      </w:r>
      <w:r>
        <w:rPr>
          <w:rFonts w:ascii="Calibri" w:hAnsi="Calibri" w:cs="Calibri"/>
        </w:rPr>
        <w:t xml:space="preserve">ci oraz nie jestem pod wpływem   </w:t>
      </w:r>
      <w:proofErr w:type="spellStart"/>
      <w:r>
        <w:rPr>
          <w:rFonts w:ascii="Calibri" w:hAnsi="Calibri" w:cs="Calibri"/>
        </w:rPr>
        <w:t>ś</w:t>
      </w:r>
      <w:r>
        <w:rPr>
          <w:rFonts w:ascii="Calibri" w:hAnsi="Calibri" w:cs="Calibri"/>
        </w:rPr>
        <w:t>odków</w:t>
      </w:r>
      <w:proofErr w:type="spellEnd"/>
      <w:r>
        <w:rPr>
          <w:rFonts w:ascii="Calibri" w:hAnsi="Calibri" w:cs="Calibri"/>
        </w:rPr>
        <w:t>/substancji </w:t>
      </w:r>
      <w:r>
        <w:t>odurzających,</w:t>
      </w:r>
    </w:p>
    <w:p w:rsidR="005453B1" w:rsidRDefault="005453B1" w:rsidP="005453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Pr="005453B1" w:rsidRDefault="005453B1" w:rsidP="005453B1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</w:rPr>
        <w:t>7) Wyrażam zgodę na przetwarzanie moich danych osobowych dla potrzeb niezbędnych do </w:t>
      </w:r>
      <w:r>
        <w:t>realizacji procesu przeprowadzenia imprezy zgodnie z Rozporządzeniem Parlamentu Europejskiego i Rady (UE) 2016/679 z dnia 27 kwietnia 2016 r. w sprawie ochrony osób fizycznych w związku z przetwarzaniem danych osobowych i w sprawie swobodnego</w:t>
      </w:r>
      <w:r>
        <w:t xml:space="preserve"> </w:t>
      </w:r>
      <w:r>
        <w:rPr>
          <w:rFonts w:ascii="Calibri" w:hAnsi="Calibri" w:cs="Calibri"/>
        </w:rPr>
        <w:t>przepływu takich danych oraz uchylenia dyrektywy 95/46/WE.</w:t>
      </w:r>
    </w:p>
    <w:p w:rsidR="005453B1" w:rsidRDefault="005453B1" w:rsidP="00632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Default="005453B1" w:rsidP="00632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Default="005453B1" w:rsidP="00632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Default="005453B1" w:rsidP="00632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Default="005453B1" w:rsidP="00632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53B1" w:rsidRDefault="005453B1" w:rsidP="00632D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13C8" w:rsidRDefault="00632DCA" w:rsidP="005453B1">
      <w:pPr>
        <w:jc w:val="right"/>
      </w:pPr>
      <w:r>
        <w:rPr>
          <w:rFonts w:ascii="Calibri,Bold" w:hAnsi="Calibri,Bold" w:cs="Calibri,Bold"/>
          <w:b/>
          <w:bCs/>
        </w:rPr>
        <w:t>……………………………………………</w:t>
      </w:r>
    </w:p>
    <w:sectPr w:rsidR="00AF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1"/>
    <w:rsid w:val="00451A71"/>
    <w:rsid w:val="005022F8"/>
    <w:rsid w:val="005453B1"/>
    <w:rsid w:val="00632DCA"/>
    <w:rsid w:val="00A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24BF9-2C92-46E8-AD2E-D845712A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3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Rudnicki</dc:creator>
  <cp:keywords/>
  <dc:description/>
  <cp:lastModifiedBy>Grzegorz Rudnicki</cp:lastModifiedBy>
  <cp:revision>2</cp:revision>
  <dcterms:created xsi:type="dcterms:W3CDTF">2022-12-14T08:34:00Z</dcterms:created>
  <dcterms:modified xsi:type="dcterms:W3CDTF">2022-12-14T09:31:00Z</dcterms:modified>
</cp:coreProperties>
</file>